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61" w:rsidRPr="005E4061" w:rsidRDefault="005E4061" w:rsidP="00B34868">
      <w:pPr>
        <w:widowControl w:val="0"/>
        <w:suppressAutoHyphens/>
        <w:ind w:left="5664" w:firstLine="708"/>
        <w:jc w:val="both"/>
        <w:rPr>
          <w:rFonts w:eastAsia="SimSun" w:cs="Mangal"/>
          <w:b/>
          <w:bCs/>
          <w:kern w:val="1"/>
          <w:lang w:eastAsia="zh-CN" w:bidi="hi-IN"/>
        </w:rPr>
      </w:pPr>
    </w:p>
    <w:p w:rsidR="005E4061" w:rsidRPr="005E4061" w:rsidRDefault="0096332C" w:rsidP="0096332C">
      <w:pPr>
        <w:ind w:left="424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Lääne-Nigula Vallavalitsuse 24</w:t>
      </w:r>
      <w:r w:rsidR="00D86860">
        <w:rPr>
          <w:rFonts w:eastAsia="Calibri"/>
          <w:szCs w:val="20"/>
        </w:rPr>
        <w:t>.04.2018</w:t>
      </w:r>
      <w:r w:rsidR="005E4061" w:rsidRPr="005E4061">
        <w:rPr>
          <w:rFonts w:eastAsia="Calibri"/>
          <w:szCs w:val="20"/>
        </w:rPr>
        <w:t>.a.</w:t>
      </w:r>
    </w:p>
    <w:p w:rsidR="0096332C" w:rsidRDefault="0096332C" w:rsidP="0096332C">
      <w:pPr>
        <w:ind w:left="5664" w:firstLine="70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korraldus</w:t>
      </w:r>
      <w:r w:rsidR="00D86860">
        <w:rPr>
          <w:rFonts w:eastAsia="Calibri"/>
          <w:szCs w:val="20"/>
        </w:rPr>
        <w:t xml:space="preserve"> nr</w:t>
      </w:r>
      <w:r>
        <w:rPr>
          <w:rFonts w:eastAsia="Calibri"/>
          <w:szCs w:val="20"/>
        </w:rPr>
        <w:t xml:space="preserve"> 257</w:t>
      </w:r>
    </w:p>
    <w:p w:rsidR="005E4061" w:rsidRPr="005E4061" w:rsidRDefault="0096332C" w:rsidP="0096332C">
      <w:pPr>
        <w:ind w:left="5664" w:firstLine="70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Lisa 1</w:t>
      </w:r>
    </w:p>
    <w:p w:rsidR="005E4061" w:rsidRPr="005E4061" w:rsidRDefault="005E4061" w:rsidP="005E4061">
      <w:pPr>
        <w:jc w:val="both"/>
        <w:rPr>
          <w:rFonts w:eastAsia="Calibri"/>
          <w:szCs w:val="20"/>
        </w:rPr>
      </w:pPr>
    </w:p>
    <w:p w:rsidR="005E4061" w:rsidRDefault="005E4061" w:rsidP="005E4061">
      <w:pPr>
        <w:ind w:left="1416" w:firstLine="708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Lääne-Nigula Vallavalitsusele</w:t>
      </w:r>
    </w:p>
    <w:p w:rsidR="009740DE" w:rsidRPr="005E4061" w:rsidRDefault="009740DE" w:rsidP="005E4061">
      <w:pPr>
        <w:ind w:left="1416" w:firstLine="708"/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ind w:left="708" w:firstLine="708"/>
        <w:jc w:val="both"/>
        <w:rPr>
          <w:rFonts w:eastAsia="Calibri"/>
          <w:b/>
          <w:szCs w:val="20"/>
        </w:rPr>
      </w:pPr>
      <w:r w:rsidRPr="005E4061">
        <w:rPr>
          <w:rFonts w:eastAsia="Calibri"/>
          <w:b/>
          <w:szCs w:val="20"/>
        </w:rPr>
        <w:t>TAOTLUS AVALIKU ÜRITUSE KORRALDAMISEKS</w:t>
      </w:r>
    </w:p>
    <w:p w:rsidR="005E4061" w:rsidRPr="005E4061" w:rsidRDefault="005E4061" w:rsidP="005E4061">
      <w:pPr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1. Ürituse nimetus ja vorm</w:t>
      </w:r>
      <w:r w:rsidR="00741F31">
        <w:rPr>
          <w:rFonts w:eastAsia="Calibri"/>
          <w:szCs w:val="20"/>
        </w:rPr>
        <w:t xml:space="preserve"> (kontsert, etendus, laat, jne)</w:t>
      </w:r>
    </w:p>
    <w:p w:rsidR="005E4061" w:rsidRPr="005E4061" w:rsidRDefault="00CD1E39" w:rsidP="00C45054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>Taebla J</w:t>
      </w:r>
      <w:r w:rsidR="00215A49">
        <w:rPr>
          <w:rFonts w:eastAsia="Calibri"/>
          <w:szCs w:val="20"/>
        </w:rPr>
        <w:t>aanituli</w:t>
      </w:r>
    </w:p>
    <w:p w:rsidR="00741F3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2. Ürituse läbiviimise ko</w:t>
      </w:r>
      <w:r w:rsidR="00741F31">
        <w:rPr>
          <w:rFonts w:eastAsia="Calibri"/>
          <w:szCs w:val="20"/>
        </w:rPr>
        <w:t>ht (vajadusel liikumismarsruut)</w:t>
      </w:r>
    </w:p>
    <w:p w:rsidR="00741F31" w:rsidRDefault="00215A49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Vana Taebla staadion, Taebla alevik</w:t>
      </w:r>
      <w:r w:rsidR="00D8094C">
        <w:rPr>
          <w:rFonts w:eastAsia="Calibri"/>
          <w:szCs w:val="20"/>
        </w:rPr>
        <w:t>.</w:t>
      </w:r>
      <w:r w:rsidR="00CD1E39">
        <w:rPr>
          <w:rFonts w:eastAsia="Calibri"/>
          <w:szCs w:val="20"/>
        </w:rPr>
        <w:t xml:space="preserve"> Lääne-Nigula vald</w:t>
      </w: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3. Ürituse alguse ja lõpu kuupäev ning kellaaeg.</w:t>
      </w:r>
    </w:p>
    <w:p w:rsidR="00376081" w:rsidRDefault="00215A49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14.06.2024-15.06.2024</w:t>
      </w:r>
    </w:p>
    <w:p w:rsidR="00215A49" w:rsidRPr="005E4061" w:rsidRDefault="00215A49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Kell 20.00-01.00</w:t>
      </w:r>
    </w:p>
    <w:p w:rsidR="00376081" w:rsidRDefault="00376081" w:rsidP="005E4061">
      <w:pPr>
        <w:spacing w:line="360" w:lineRule="auto"/>
        <w:jc w:val="both"/>
        <w:rPr>
          <w:rFonts w:eastAsia="Calibri"/>
          <w:szCs w:val="20"/>
        </w:rPr>
      </w:pPr>
    </w:p>
    <w:p w:rsidR="00376081" w:rsidRDefault="00997C3D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4.Üritusest</w:t>
      </w:r>
      <w:r w:rsidR="00376081">
        <w:rPr>
          <w:rFonts w:eastAsia="Calibri"/>
          <w:szCs w:val="20"/>
        </w:rPr>
        <w:t xml:space="preserve"> osavõtjate eeldatav</w:t>
      </w:r>
      <w:r>
        <w:rPr>
          <w:rFonts w:eastAsia="Calibri"/>
          <w:szCs w:val="20"/>
        </w:rPr>
        <w:t xml:space="preserve"> arv</w:t>
      </w:r>
      <w:r w:rsidR="00215A49">
        <w:rPr>
          <w:rFonts w:eastAsia="Calibri"/>
          <w:szCs w:val="20"/>
        </w:rPr>
        <w:t>: 500 osavõtjat</w:t>
      </w:r>
    </w:p>
    <w:p w:rsidR="00376081" w:rsidRDefault="0037608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5</w:t>
      </w:r>
      <w:r w:rsidR="005E4061" w:rsidRPr="005E4061">
        <w:rPr>
          <w:rFonts w:eastAsia="Calibri"/>
          <w:szCs w:val="20"/>
        </w:rPr>
        <w:t>. Korraldaja andmed (nimi, registrikood/isikukood, asukoht). Kui korraldajaks on juriidiline isik, siis lisada vastutajaks määratud füüsilise isiku ees- ja perekonnanimi.</w:t>
      </w:r>
    </w:p>
    <w:p w:rsidR="00741F31" w:rsidRPr="005E4061" w:rsidRDefault="0099679C" w:rsidP="005E4061">
      <w:pPr>
        <w:spacing w:line="360" w:lineRule="auto"/>
        <w:jc w:val="both"/>
        <w:rPr>
          <w:rFonts w:eastAsia="Calibri"/>
          <w:szCs w:val="20"/>
        </w:rPr>
      </w:pPr>
      <w:r w:rsidRPr="00DD239D">
        <w:rPr>
          <w:rFonts w:eastAsia="Calibri"/>
          <w:szCs w:val="20"/>
        </w:rPr>
        <w:t>Taebla osavallavalitsus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6</w:t>
      </w:r>
      <w:r w:rsidR="005E4061" w:rsidRPr="005E4061">
        <w:rPr>
          <w:rFonts w:eastAsia="Calibri"/>
          <w:szCs w:val="20"/>
        </w:rPr>
        <w:t>. Korraldajaga sidepidamiseks telefoninumber, elektronposti aadress.</w:t>
      </w:r>
    </w:p>
    <w:p w:rsidR="00741F31" w:rsidRDefault="00215A49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5344 1385</w:t>
      </w:r>
    </w:p>
    <w:p w:rsidR="00215A49" w:rsidRDefault="00215A49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ascii="Arial" w:hAnsi="Arial" w:cs="Arial"/>
          <w:spacing w:val="4"/>
          <w:sz w:val="21"/>
          <w:szCs w:val="21"/>
          <w:shd w:val="clear" w:color="auto" w:fill="F5F5F5"/>
        </w:rPr>
        <w:t>julia.sirkel@laanenigula.ee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color w:val="FF0000"/>
          <w:szCs w:val="20"/>
        </w:rPr>
      </w:pPr>
      <w:r>
        <w:rPr>
          <w:rFonts w:eastAsia="Calibri"/>
          <w:szCs w:val="20"/>
        </w:rPr>
        <w:t>7</w:t>
      </w:r>
      <w:r w:rsidR="005E4061" w:rsidRPr="005E4061">
        <w:rPr>
          <w:rFonts w:eastAsia="Calibri"/>
          <w:szCs w:val="20"/>
        </w:rPr>
        <w:t>. Andmed helitehnika ja/või pürotehnika kasutamise kohta (sh vastutaja)</w:t>
      </w:r>
    </w:p>
    <w:p w:rsidR="00741F31" w:rsidRDefault="00D8094C" w:rsidP="005E4061">
      <w:pPr>
        <w:spacing w:line="360" w:lineRule="auto"/>
        <w:jc w:val="both"/>
        <w:rPr>
          <w:rFonts w:eastAsia="Calibri"/>
          <w:szCs w:val="20"/>
        </w:rPr>
      </w:pPr>
      <w:r w:rsidRPr="00DD239D">
        <w:rPr>
          <w:rFonts w:eastAsia="Calibri"/>
          <w:szCs w:val="20"/>
        </w:rPr>
        <w:t>Helitehnika</w:t>
      </w:r>
      <w:r w:rsidR="00FF10E7" w:rsidRPr="00DD239D">
        <w:rPr>
          <w:rFonts w:eastAsia="Calibri"/>
          <w:szCs w:val="20"/>
        </w:rPr>
        <w:t xml:space="preserve">t kasutatakse ansambli helindamiseks, mis </w:t>
      </w:r>
      <w:r w:rsidRPr="00DD239D">
        <w:rPr>
          <w:rFonts w:eastAsia="Calibri"/>
          <w:szCs w:val="20"/>
        </w:rPr>
        <w:t xml:space="preserve">tellitakse </w:t>
      </w:r>
      <w:r w:rsidR="00FF10E7" w:rsidRPr="00DD239D">
        <w:rPr>
          <w:rFonts w:eastAsia="Calibri"/>
          <w:szCs w:val="20"/>
        </w:rPr>
        <w:t xml:space="preserve">professionaalse helindaja </w:t>
      </w:r>
      <w:r w:rsidRPr="00DD239D">
        <w:rPr>
          <w:rFonts w:eastAsia="Calibri"/>
          <w:szCs w:val="20"/>
        </w:rPr>
        <w:t>Tiit Maiveli käest.</w:t>
      </w:r>
    </w:p>
    <w:p w:rsidR="00215A49" w:rsidRDefault="0037608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8</w:t>
      </w:r>
      <w:r w:rsidR="005E4061" w:rsidRPr="005E4061">
        <w:rPr>
          <w:rFonts w:eastAsia="Calibri"/>
          <w:szCs w:val="20"/>
        </w:rPr>
        <w:t>. Meditsiinilise teenistuse vajadus.</w:t>
      </w:r>
      <w:r w:rsidR="00215A49">
        <w:rPr>
          <w:rFonts w:eastAsia="Calibri"/>
          <w:szCs w:val="20"/>
        </w:rPr>
        <w:t xml:space="preserve"> </w:t>
      </w:r>
    </w:p>
    <w:p w:rsidR="005E4061" w:rsidRDefault="00215A49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Vajadus puudub.</w:t>
      </w:r>
    </w:p>
    <w:p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9</w:t>
      </w:r>
      <w:r w:rsidR="005E4061" w:rsidRPr="005E4061">
        <w:rPr>
          <w:rFonts w:eastAsia="Calibri"/>
          <w:szCs w:val="20"/>
        </w:rPr>
        <w:t>. Korraldamisega kaasnev kaubandustegevus, s.h alkohoolsete jookide müük.</w:t>
      </w:r>
    </w:p>
    <w:p w:rsidR="005E4061" w:rsidRPr="005E4061" w:rsidRDefault="0099679C" w:rsidP="00CC7A77">
      <w:pPr>
        <w:tabs>
          <w:tab w:val="left" w:pos="2100"/>
        </w:tabs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106045</wp:posOffset>
                </wp:positionV>
                <wp:extent cx="219075" cy="238125"/>
                <wp:effectExtent l="9525" t="5080" r="9525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061" w:rsidRDefault="005E4061" w:rsidP="00CC7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03.2pt;margin-top:8.35pt;width:17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tiIwIAAEYEAAAOAAAAZHJzL2Uyb0RvYy54bWysU9uO0zAQfUfiHyy/01xod9uo6WrVpQhp&#10;gRULH+A4TmLh2GbsNi1fv2MnW8pFPCD8YHk84+MzZ2bWN8dekYMAJ40uaTZLKRGam1rqtqRfPu9e&#10;LSlxnumaKaNFSU/C0ZvNyxfrwRYiN51RtQCCINoVgy1p570tksTxTvTMzYwVGp2NgZ55NKFNamAD&#10;ovcqydP0KhkM1BYMF87h7d3opJuI3zSC+49N44QnqqTIzccd4l6FPdmsWdECs53kEw32Dyx6JjV+&#10;eoa6Y56RPcjfoHrJwTjT+Bk3fWKaRnIRc8BssvSXbB47ZkXMBcVx9iyT+3+w/MPhAYisS3pFiWY9&#10;lugTisZ0qwS5DvIM1hUY9WgfICTo7L3hXx3RZtthlLgFMEMnWI2kshCf/PQgGA6fkmp4b2pEZ3tv&#10;olLHBvoAiBqQYyzI6VwQcfSE42WerdLrBSUcXfnrZZYv4g+seH5swfm3wvQkHEoKSD2Cs8O984EM&#10;K55DInmjZL2TSkUD2mqrgBwY9sYurgndXYYpTYaSrhb4998h0rj+BNFLj02uZF/S5TmIFUG1N7qO&#10;LeiZVOMZKSs9yRiUGyvgj9VxKkZl6hMKCmZsZhw+PHQGvlMyYCOX1H3bMxCUqHcai7LK5vPQ+dGY&#10;L65zNODSU116mOYIVVJPyXjc+nFa9hZk2+FPWZRBm1ssZCOjyKHII6uJNzZr1H4arDANl3aM+jH+&#10;mycAAAD//wMAUEsDBBQABgAIAAAAIQDHf29C3gAAAAkBAAAPAAAAZHJzL2Rvd25yZXYueG1sTI9B&#10;T4QwEIXvJv6HZky8ua2I6CJlYzRr4nGXvXgb6AgonRJadtFfbz3pcfK+vPdNsVnsII40+d6xhuuV&#10;AkHcONNzq+FQba/uQfiAbHBwTBq+yMOmPD8rMDfuxDs67kMrYgn7HDV0IYy5lL7pyKJfuZE4Zu9u&#10;shjiObXSTHiK5XaQiVKZtNhzXOhwpKeOms/9bDXUfXLA7131oux6exNel+pjfnvW+vJieXwAEWgJ&#10;fzD86kd1KKNT7WY2XgwaEpWlEY1BdgciAkmq1iBqDbdpArIs5P8Pyh8AAAD//wMAUEsBAi0AFAAG&#10;AAgAAAAhALaDOJL+AAAA4QEAABMAAAAAAAAAAAAAAAAAAAAAAFtDb250ZW50X1R5cGVzXS54bWxQ&#10;SwECLQAUAAYACAAAACEAOP0h/9YAAACUAQAACwAAAAAAAAAAAAAAAAAvAQAAX3JlbHMvLnJlbHNQ&#10;SwECLQAUAAYACAAAACEATWB7YiMCAABGBAAADgAAAAAAAAAAAAAAAAAuAgAAZHJzL2Uyb0RvYy54&#10;bWxQSwECLQAUAAYACAAAACEAx39vQt4AAAAJAQAADwAAAAAAAAAAAAAAAAB9BAAAZHJzL2Rvd25y&#10;ZXYueG1sUEsFBgAAAAAEAAQA8wAAAIgFAAAAAA==&#10;">
                <v:textbox>
                  <w:txbxContent>
                    <w:p w:rsidR="005E4061" w:rsidRDefault="005E4061" w:rsidP="00CC7A77"/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106045</wp:posOffset>
                </wp:positionV>
                <wp:extent cx="228600" cy="238125"/>
                <wp:effectExtent l="9525" t="5080" r="9525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061" w:rsidRDefault="00215A49" w:rsidP="005E406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.2pt;margin-top:8.35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R3JAIAAE0EAAAOAAAAZHJzL2Uyb0RvYy54bWysVNuO0zAQfUfiHyy/01xoSzdqulp1KUJa&#10;YMXCBziOk1g4thm7TZavZ+xkS7mIB0QeLI9nfDxzzky212OvyEmAk0aXNFuklAjNTS11W9LPnw4v&#10;NpQ4z3TNlNGipI/C0evd82fbwRYiN51RtQCCINoVgy1p570tksTxTvTMLYwVGp2NgZ55NKFNamAD&#10;ovcqydN0nQwGaguGC+fw9HZy0l3EbxrB/YemccITVVLMzccV4lqFNdltWdECs53kcxrsH7LomdT4&#10;6BnqlnlGjiB/g+olB+NM4xfc9IlpGslFrAGrydJfqnnomBWxFiTH2TNN7v/B8veneyCyRu0o0axH&#10;iT4iaUy3SpB1oGewrsCoB3sPoUBn7wz/4og2+w6jxA2AGTrBakwqC/HJTxeC4fAqqYZ3pkZ0dvQm&#10;MjU20AdA5ICMUZDHsyBi9ITjYZ5v1inKxtGVv9xk+Sq+wIqnyxacfyNMT8KmpICpR3B2unM+JMOK&#10;p5CYvFGyPkilogFttVdATgx74xC/Gd1dhilNhpJerfDtv0Ok8fsTRC89NrmSfUk35yBWBNZe6zq2&#10;oGdSTXtMWemZxsDcpIAfq3GWadakMvUj8gpm6mmcQdx0Br5RMmA/l9R9PTIQlKi3GrW5ypbLMADR&#10;WK5e5WjApae69DDNEaqknpJpu/fT0BwtyLbDl7LIhjY3qGcjI9dB6ymrOX3s2SjBPF9hKC7tGPXj&#10;L7D7DgAA//8DAFBLAwQUAAYACAAAACEAOCF4F9oAAAAGAQAADwAAAGRycy9kb3ducmV2LnhtbEyO&#10;T0+DQBDF7yZ+h82YeLOLtNZKWRqjqYnHll68DTAFlJ0l7NKin97xVI/vT977pZvJdupEg28dG7if&#10;RaCIS1e1XBs45Nu7FSgfkCvsHJOBb/Kwya6vUkwqd+YdnfahVjLCPkEDTQh9orUvG7LoZ64nluzo&#10;BotB5FDrasCzjNtOx1G01BZblocGe3ppqPzaj9ZA0cYH/Nnlb5F92s7D+5R/jh+vxtzeTM9rUIGm&#10;cCnDH76gQyZMhRu58qozEC+kKPbyEZTE85XowsDDIgadpfo/fvYLAAD//wMAUEsBAi0AFAAGAAgA&#10;AAAhALaDOJL+AAAA4QEAABMAAAAAAAAAAAAAAAAAAAAAAFtDb250ZW50X1R5cGVzXS54bWxQSwEC&#10;LQAUAAYACAAAACEAOP0h/9YAAACUAQAACwAAAAAAAAAAAAAAAAAvAQAAX3JlbHMvLnJlbHNQSwEC&#10;LQAUAAYACAAAACEA5XEEdyQCAABNBAAADgAAAAAAAAAAAAAAAAAuAgAAZHJzL2Uyb0RvYy54bWxQ&#10;SwECLQAUAAYACAAAACEAOCF4F9oAAAAGAQAADwAAAAAAAAAAAAAAAAB+BAAAZHJzL2Rvd25yZXYu&#10;eG1sUEsFBgAAAAAEAAQA8wAAAIUFAAAAAA==&#10;">
                <v:textbox>
                  <w:txbxContent>
                    <w:p w:rsidR="005E4061" w:rsidRDefault="00215A49" w:rsidP="005E4061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CC7A77">
        <w:rPr>
          <w:rFonts w:eastAsia="Calibri"/>
          <w:szCs w:val="20"/>
        </w:rPr>
        <w:tab/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 xml:space="preserve">jah </w:t>
      </w:r>
      <w:r w:rsidRPr="005E4061">
        <w:rPr>
          <w:rFonts w:eastAsia="Calibri"/>
          <w:szCs w:val="20"/>
        </w:rPr>
        <w:tab/>
      </w:r>
      <w:r w:rsidRPr="005E4061">
        <w:rPr>
          <w:rFonts w:eastAsia="Calibri"/>
          <w:szCs w:val="20"/>
        </w:rPr>
        <w:tab/>
      </w:r>
      <w:r w:rsidRPr="005E4061">
        <w:rPr>
          <w:rFonts w:eastAsia="Calibri"/>
          <w:szCs w:val="20"/>
        </w:rPr>
        <w:tab/>
        <w:t>ei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lastRenderedPageBreak/>
        <w:t xml:space="preserve">Alkoholiga kaupleja </w:t>
      </w:r>
      <w:r w:rsidR="00B34868" w:rsidRPr="00B34868">
        <w:rPr>
          <w:rFonts w:eastAsia="Calibri"/>
          <w:szCs w:val="20"/>
        </w:rPr>
        <w:t xml:space="preserve">üritusel </w:t>
      </w:r>
      <w:r w:rsidRPr="005E4061">
        <w:rPr>
          <w:rFonts w:eastAsia="Calibri"/>
          <w:szCs w:val="20"/>
        </w:rPr>
        <w:t>(nimi, registrikood, asukoht)</w:t>
      </w:r>
    </w:p>
    <w:p w:rsidR="005E4061" w:rsidRPr="0055324E" w:rsidRDefault="0055324E" w:rsidP="0055324E">
      <w:pPr>
        <w:pStyle w:val="Loendilik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5324E">
        <w:rPr>
          <w:rFonts w:eastAsia="Calibri"/>
          <w:szCs w:val="20"/>
        </w:rPr>
        <w:t xml:space="preserve">Maiu OÜ </w:t>
      </w:r>
      <w:proofErr w:type="spellStart"/>
      <w:r w:rsidRPr="0055324E">
        <w:rPr>
          <w:rFonts w:eastAsia="Calibri"/>
          <w:szCs w:val="20"/>
        </w:rPr>
        <w:t>reg,kood</w:t>
      </w:r>
      <w:proofErr w:type="spellEnd"/>
      <w:r w:rsidRPr="0055324E">
        <w:rPr>
          <w:rFonts w:eastAsia="Calibri"/>
          <w:szCs w:val="20"/>
        </w:rPr>
        <w:t xml:space="preserve">  12406718</w:t>
      </w:r>
      <w:r w:rsidRPr="0055324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 w:rsidRPr="0055324E">
        <w:rPr>
          <w:color w:val="000000"/>
          <w:shd w:val="clear" w:color="auto" w:fill="FFFFFF"/>
        </w:rPr>
        <w:t>Palivere</w:t>
      </w:r>
      <w:r>
        <w:rPr>
          <w:color w:val="000000"/>
          <w:shd w:val="clear" w:color="auto" w:fill="FFFFFF"/>
        </w:rPr>
        <w:t>.</w:t>
      </w:r>
    </w:p>
    <w:p w:rsidR="0055324E" w:rsidRPr="0055324E" w:rsidRDefault="0055324E" w:rsidP="0055324E">
      <w:pPr>
        <w:pStyle w:val="Loendilik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color w:val="000000"/>
          <w:shd w:val="clear" w:color="auto" w:fill="FFFFFF"/>
        </w:rPr>
        <w:t xml:space="preserve">Lepiku OÜ </w:t>
      </w:r>
      <w:proofErr w:type="spellStart"/>
      <w:r>
        <w:rPr>
          <w:color w:val="000000"/>
          <w:shd w:val="clear" w:color="auto" w:fill="FFFFFF"/>
        </w:rPr>
        <w:t>reg,kood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10449824. Linnamäe.</w:t>
      </w:r>
    </w:p>
    <w:p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Alkohoolsete jookide müük:</w:t>
      </w:r>
    </w:p>
    <w:p w:rsidR="005E4061" w:rsidRPr="005E4061" w:rsidRDefault="00215A49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X</w:t>
      </w:r>
      <w:r w:rsidR="00DF0B54">
        <w:rPr>
          <w:rFonts w:eastAsia="Calibri"/>
          <w:noProof/>
          <w:szCs w:val="20"/>
        </w:rPr>
        <w:drawing>
          <wp:inline distT="0" distB="0" distL="0" distR="0">
            <wp:extent cx="243840" cy="26670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 xml:space="preserve"> õlu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215A49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X</w:t>
      </w:r>
      <w:r w:rsidR="00DF0B54">
        <w:rPr>
          <w:rFonts w:eastAsia="Calibri"/>
          <w:noProof/>
          <w:szCs w:val="20"/>
        </w:rPr>
        <w:drawing>
          <wp:inline distT="0" distB="0" distL="0" distR="0">
            <wp:extent cx="257175" cy="2667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vähese etanoolisisaldusega alkohoolsed joogid (kuni 6% mahust)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215A49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t>X</w:t>
      </w:r>
      <w:r w:rsidR="00DF0B54">
        <w:rPr>
          <w:rFonts w:eastAsia="Calibri"/>
          <w:noProof/>
          <w:szCs w:val="20"/>
        </w:rPr>
        <w:drawing>
          <wp:inline distT="0" distB="0" distL="0" distR="0">
            <wp:extent cx="257175" cy="266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lahjad alkohoolsed joogid (kuni 22% mahust)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>
            <wp:extent cx="257175" cy="2667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kanged alkohoolsed joogid (üle 22% mahust)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10</w:t>
      </w:r>
      <w:r w:rsidR="005E4061" w:rsidRPr="005E4061">
        <w:rPr>
          <w:rFonts w:eastAsia="Calibri"/>
          <w:szCs w:val="20"/>
        </w:rPr>
        <w:t>. Teede ja tänavate sulgemise vajadus, parkimise korraldamine (kui jah, siis märkida millised).</w:t>
      </w:r>
    </w:p>
    <w:p w:rsidR="00D8094C" w:rsidRDefault="00D8094C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Uus tn – parkimiskeeld 10tk, ühesuunaline 1tk, </w:t>
      </w:r>
      <w:proofErr w:type="spellStart"/>
      <w:r>
        <w:rPr>
          <w:rFonts w:eastAsia="Calibri"/>
          <w:szCs w:val="20"/>
        </w:rPr>
        <w:t>stop</w:t>
      </w:r>
      <w:proofErr w:type="spellEnd"/>
      <w:r>
        <w:rPr>
          <w:rFonts w:eastAsia="Calibri"/>
          <w:szCs w:val="20"/>
        </w:rPr>
        <w:t xml:space="preserve"> märk 1tk.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color w:val="FF0000"/>
          <w:szCs w:val="20"/>
        </w:rPr>
      </w:pPr>
      <w:r>
        <w:rPr>
          <w:rFonts w:eastAsia="Calibri"/>
          <w:szCs w:val="20"/>
        </w:rPr>
        <w:t>11</w:t>
      </w:r>
      <w:r w:rsidR="005E4061" w:rsidRPr="005E4061">
        <w:rPr>
          <w:rFonts w:eastAsia="Calibri"/>
          <w:szCs w:val="20"/>
        </w:rPr>
        <w:t>. Muud turvalisust mõjutava asjaolud (sh turvalisuse eest vastutaja)</w:t>
      </w:r>
    </w:p>
    <w:p w:rsidR="00741F31" w:rsidRDefault="00FF10E7" w:rsidP="005E4061">
      <w:pPr>
        <w:spacing w:line="360" w:lineRule="auto"/>
        <w:jc w:val="both"/>
        <w:rPr>
          <w:rFonts w:eastAsia="Calibri"/>
          <w:szCs w:val="20"/>
        </w:rPr>
      </w:pPr>
      <w:bookmarkStart w:id="0" w:name="_GoBack"/>
      <w:bookmarkEnd w:id="0"/>
      <w:r w:rsidRPr="00DD239D">
        <w:rPr>
          <w:rFonts w:eastAsia="Calibri"/>
          <w:szCs w:val="20"/>
        </w:rPr>
        <w:t>Vabatahtlikud korra jälgijad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 </w:t>
      </w:r>
      <w:r w:rsidR="00997C3D">
        <w:rPr>
          <w:rFonts w:eastAsia="Calibri"/>
          <w:szCs w:val="20"/>
        </w:rPr>
        <w:t>Kooskõlastused (sõltuvalt ürituse eripärast</w:t>
      </w:r>
      <w:r w:rsidR="005E4061" w:rsidRPr="005E4061">
        <w:rPr>
          <w:rFonts w:eastAsia="Calibri"/>
          <w:szCs w:val="20"/>
        </w:rPr>
        <w:t>):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12.1</w:t>
      </w:r>
      <w:r w:rsidR="005E4061" w:rsidRPr="005E4061">
        <w:rPr>
          <w:rFonts w:eastAsia="Calibri"/>
          <w:szCs w:val="20"/>
        </w:rPr>
        <w:t xml:space="preserve"> Politsei- ja Piirivalveameti Lääne Prefektuuri Haapsalu politseijaoskond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12.2 </w:t>
      </w:r>
      <w:r w:rsidR="005E4061" w:rsidRPr="005E4061">
        <w:rPr>
          <w:rFonts w:eastAsia="Calibri"/>
          <w:szCs w:val="20"/>
        </w:rPr>
        <w:t>Päästeameti Läänemaa päästepiirkond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12.3 </w:t>
      </w:r>
      <w:r w:rsidR="005E4061" w:rsidRPr="005E4061">
        <w:rPr>
          <w:rFonts w:eastAsia="Calibri"/>
          <w:szCs w:val="20"/>
        </w:rPr>
        <w:t>Maanteeameti</w:t>
      </w:r>
      <w:r w:rsidR="00CF3A5C">
        <w:rPr>
          <w:rFonts w:eastAsia="Calibri"/>
          <w:szCs w:val="20"/>
        </w:rPr>
        <w:t xml:space="preserve"> Lääne regioon</w:t>
      </w:r>
      <w:r w:rsidR="005E4061" w:rsidRPr="005E4061">
        <w:rPr>
          <w:rFonts w:eastAsia="Calibri"/>
          <w:szCs w:val="20"/>
        </w:rPr>
        <w:t xml:space="preserve"> 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997C3D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12.4 Ürituse </w:t>
      </w:r>
      <w:r w:rsidR="005E4061" w:rsidRPr="005E4061">
        <w:rPr>
          <w:rFonts w:eastAsia="Calibri"/>
          <w:szCs w:val="20"/>
        </w:rPr>
        <w:t>toimumiskoha omanikud või valdajad</w:t>
      </w:r>
    </w:p>
    <w:p w:rsidR="005E4061" w:rsidRPr="005E4061" w:rsidRDefault="00D8094C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Uue tn elanike teavitamine.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12.5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B5163D" w:rsidRDefault="00B5163D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741F31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Kuupäev ja taotleja allkiri:</w:t>
      </w:r>
    </w:p>
    <w:p w:rsidR="00B5163D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B5163D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B5163D" w:rsidRDefault="00B5163D" w:rsidP="00B5163D">
      <w:pPr>
        <w:spacing w:line="360" w:lineRule="auto"/>
        <w:jc w:val="center"/>
        <w:rPr>
          <w:rFonts w:eastAsia="Calibri"/>
          <w:b/>
          <w:szCs w:val="20"/>
        </w:rPr>
      </w:pPr>
    </w:p>
    <w:p w:rsidR="005E4061" w:rsidRPr="005E4061" w:rsidRDefault="00B5163D" w:rsidP="00B5163D">
      <w:pPr>
        <w:spacing w:line="360" w:lineRule="auto"/>
        <w:jc w:val="center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Taotlus esitatakse vähemalt 14 päeva enne sündmuse toimumist.</w:t>
      </w:r>
    </w:p>
    <w:p w:rsidR="0007683D" w:rsidRDefault="0007683D" w:rsidP="00541EC5">
      <w:pPr>
        <w:widowControl w:val="0"/>
        <w:suppressAutoHyphens/>
        <w:jc w:val="both"/>
        <w:rPr>
          <w:rFonts w:eastAsia="SimSun" w:cs="Mangal"/>
          <w:i/>
          <w:kern w:val="1"/>
          <w:lang w:eastAsia="zh-CN" w:bidi="hi-IN"/>
        </w:rPr>
      </w:pPr>
    </w:p>
    <w:sectPr w:rsidR="0007683D" w:rsidSect="00541EC5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65ADF"/>
    <w:multiLevelType w:val="hybridMultilevel"/>
    <w:tmpl w:val="5740BE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44"/>
    <w:rsid w:val="0007683D"/>
    <w:rsid w:val="00157EC5"/>
    <w:rsid w:val="001E26CF"/>
    <w:rsid w:val="001F3AC3"/>
    <w:rsid w:val="00215A49"/>
    <w:rsid w:val="00311E44"/>
    <w:rsid w:val="00365FB4"/>
    <w:rsid w:val="00376081"/>
    <w:rsid w:val="003D5CEF"/>
    <w:rsid w:val="00463571"/>
    <w:rsid w:val="004B25C7"/>
    <w:rsid w:val="004B2D7E"/>
    <w:rsid w:val="004C4074"/>
    <w:rsid w:val="004D1BFF"/>
    <w:rsid w:val="00541EC5"/>
    <w:rsid w:val="00552BA5"/>
    <w:rsid w:val="0055324E"/>
    <w:rsid w:val="005A7D74"/>
    <w:rsid w:val="005B202F"/>
    <w:rsid w:val="005B31FC"/>
    <w:rsid w:val="005D02A7"/>
    <w:rsid w:val="005E1437"/>
    <w:rsid w:val="005E4061"/>
    <w:rsid w:val="0063069E"/>
    <w:rsid w:val="006E143B"/>
    <w:rsid w:val="00704120"/>
    <w:rsid w:val="00741F31"/>
    <w:rsid w:val="0076356F"/>
    <w:rsid w:val="008C1399"/>
    <w:rsid w:val="008C1C4D"/>
    <w:rsid w:val="008D5E47"/>
    <w:rsid w:val="00921B2D"/>
    <w:rsid w:val="0096332C"/>
    <w:rsid w:val="009740DE"/>
    <w:rsid w:val="0099679C"/>
    <w:rsid w:val="00997C3D"/>
    <w:rsid w:val="009B3904"/>
    <w:rsid w:val="00A6107E"/>
    <w:rsid w:val="00A85CC2"/>
    <w:rsid w:val="00AD19D1"/>
    <w:rsid w:val="00AF6A2A"/>
    <w:rsid w:val="00B34868"/>
    <w:rsid w:val="00B5163D"/>
    <w:rsid w:val="00BE2E2A"/>
    <w:rsid w:val="00BF49D5"/>
    <w:rsid w:val="00C45054"/>
    <w:rsid w:val="00CB78F3"/>
    <w:rsid w:val="00CC7A77"/>
    <w:rsid w:val="00CD1E39"/>
    <w:rsid w:val="00CE3563"/>
    <w:rsid w:val="00CF3A5C"/>
    <w:rsid w:val="00D8094C"/>
    <w:rsid w:val="00D86860"/>
    <w:rsid w:val="00DA06C9"/>
    <w:rsid w:val="00DC4709"/>
    <w:rsid w:val="00DD239D"/>
    <w:rsid w:val="00DD6683"/>
    <w:rsid w:val="00DF0B54"/>
    <w:rsid w:val="00E00422"/>
    <w:rsid w:val="00EB21B4"/>
    <w:rsid w:val="00EC3A33"/>
    <w:rsid w:val="00ED5A2A"/>
    <w:rsid w:val="00F31B8E"/>
    <w:rsid w:val="00F333E4"/>
    <w:rsid w:val="00F80DD2"/>
    <w:rsid w:val="00F8139A"/>
    <w:rsid w:val="00FD3B63"/>
    <w:rsid w:val="00FF10E7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B249B-0E74-4D3B-A436-BF272777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11E44"/>
    <w:rPr>
      <w:rFonts w:eastAsia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E26CF"/>
    <w:rPr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1F3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1F31"/>
    <w:rPr>
      <w:rFonts w:ascii="Tahoma" w:eastAsia="Times New Roman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5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2032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1</vt:lpstr>
      <vt:lpstr>Lisa 1</vt:lpstr>
      <vt:lpstr>Lisa 1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creator>Kristi</dc:creator>
  <cp:lastModifiedBy>Julia Sirkel</cp:lastModifiedBy>
  <cp:revision>5</cp:revision>
  <dcterms:created xsi:type="dcterms:W3CDTF">2024-05-30T10:51:00Z</dcterms:created>
  <dcterms:modified xsi:type="dcterms:W3CDTF">2024-05-30T11:10:00Z</dcterms:modified>
</cp:coreProperties>
</file>